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西南政法大学成人本科毕业生申请学士学位登记表</w:t>
      </w:r>
    </w:p>
    <w:p>
      <w:pPr>
        <w:pStyle w:val="style0"/>
        <w:rPr>
          <w:rFonts w:hint="eastAsia"/>
        </w:rPr>
      </w:pPr>
    </w:p>
    <w:p>
      <w:pPr>
        <w:pStyle w:val="style0"/>
        <w:ind w:left="-359" w:leftChars="-171"/>
        <w:rPr>
          <w:rFonts w:hint="eastAsia"/>
          <w:b/>
          <w:sz w:val="24"/>
        </w:rPr>
      </w:pPr>
    </w:p>
    <w:p>
      <w:pPr>
        <w:pStyle w:val="style0"/>
        <w:ind w:left="-359" w:leftChars="-171"/>
        <w:rPr>
          <w:rFonts w:hint="eastAsia"/>
          <w:b/>
          <w:sz w:val="24"/>
        </w:rPr>
      </w:pPr>
    </w:p>
    <w:tbl>
      <w:tblPr>
        <w:tblStyle w:val="style105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18"/>
        <w:gridCol w:w="360"/>
        <w:gridCol w:w="360"/>
        <w:gridCol w:w="180"/>
        <w:gridCol w:w="180"/>
        <w:gridCol w:w="360"/>
        <w:gridCol w:w="360"/>
        <w:gridCol w:w="347"/>
        <w:gridCol w:w="13"/>
        <w:gridCol w:w="345"/>
        <w:gridCol w:w="15"/>
        <w:gridCol w:w="360"/>
        <w:gridCol w:w="360"/>
        <w:gridCol w:w="167"/>
        <w:gridCol w:w="13"/>
        <w:gridCol w:w="180"/>
        <w:gridCol w:w="345"/>
        <w:gridCol w:w="15"/>
        <w:gridCol w:w="362"/>
        <w:gridCol w:w="360"/>
        <w:gridCol w:w="362"/>
        <w:gridCol w:w="341"/>
        <w:gridCol w:w="19"/>
        <w:gridCol w:w="362"/>
        <w:gridCol w:w="360"/>
        <w:gridCol w:w="366"/>
        <w:gridCol w:w="1435"/>
      </w:tblGrid>
      <w:tr>
        <w:trPr>
          <w:cantSplit/>
          <w:trHeight w:val="600" w:hRule="atLeast"/>
          <w:jc w:val="center"/>
        </w:trPr>
        <w:tc>
          <w:tcPr>
            <w:tcW w:w="715" w:type="dxa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6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6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gridSpan w:val="3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523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rPr>
                <w:rFonts w:hint="eastAsia"/>
                <w:b/>
                <w:sz w:val="24"/>
              </w:rPr>
            </w:pPr>
          </w:p>
        </w:tc>
      </w:tr>
      <w:tr>
        <w:tblPrEx/>
        <w:trPr>
          <w:cantSplit/>
          <w:trHeight w:val="511" w:hRule="atLeast"/>
          <w:jc w:val="center"/>
        </w:trPr>
        <w:tc>
          <w:tcPr>
            <w:tcW w:w="143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5" w:type="dxa"/>
            <w:vMerge w:val="restart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近期一寸彩色免冠照片</w:t>
            </w:r>
          </w:p>
        </w:tc>
      </w:tr>
      <w:tr>
        <w:tblPrEx/>
        <w:trPr>
          <w:cantSplit/>
          <w:trHeight w:val="740" w:hRule="atLeast"/>
          <w:jc w:val="center"/>
        </w:trPr>
        <w:tc>
          <w:tcPr>
            <w:tcW w:w="143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900" w:type="dxa"/>
            <w:gridSpan w:val="3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</w:p>
        </w:tc>
        <w:tc>
          <w:tcPr>
            <w:tcW w:w="1605" w:type="dxa"/>
            <w:gridSpan w:val="6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学习形式</w:t>
            </w:r>
          </w:p>
        </w:tc>
        <w:tc>
          <w:tcPr>
            <w:tcW w:w="1440" w:type="dxa"/>
            <w:gridSpan w:val="7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5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07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/>
            <w:vAlign w:val="bottom"/>
          </w:tcPr>
          <w:p>
            <w:pPr>
              <w:pStyle w:val="style0"/>
              <w:rPr>
                <w:rFonts w:hint="eastAsia"/>
                <w:b/>
                <w:sz w:val="24"/>
              </w:rPr>
            </w:pPr>
          </w:p>
        </w:tc>
      </w:tr>
      <w:tr>
        <w:tblPrEx/>
        <w:trPr>
          <w:cantSplit/>
          <w:trHeight w:val="850" w:hRule="atLeast"/>
          <w:jc w:val="center"/>
        </w:trPr>
        <w:tc>
          <w:tcPr>
            <w:tcW w:w="1433" w:type="dxa"/>
            <w:gridSpan w:val="2"/>
            <w:tcBorders/>
            <w:vAlign w:val="center"/>
          </w:tcPr>
          <w:p>
            <w:pPr>
              <w:pStyle w:val="style0"/>
              <w:ind w:left="-84" w:leftChars="-4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本科入学</w:t>
            </w:r>
          </w:p>
          <w:p>
            <w:pPr>
              <w:pStyle w:val="style0"/>
              <w:ind w:left="-84" w:leftChars="-4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间</w:t>
            </w:r>
          </w:p>
        </w:tc>
        <w:tc>
          <w:tcPr>
            <w:tcW w:w="90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本科毕业时  间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2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学习年限</w:t>
            </w:r>
          </w:p>
        </w:tc>
        <w:tc>
          <w:tcPr>
            <w:tcW w:w="181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/>
        <w:trPr>
          <w:cantSplit/>
          <w:trHeight w:val="3662" w:hRule="atLeast"/>
          <w:jc w:val="center"/>
        </w:trPr>
        <w:tc>
          <w:tcPr>
            <w:tcW w:w="143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继续教育学院审核</w:t>
            </w:r>
            <w:r>
              <w:rPr>
                <w:rFonts w:hint="eastAsia"/>
                <w:b/>
                <w:sz w:val="24"/>
              </w:rPr>
              <w:t>意见</w:t>
            </w: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927" w:type="dxa"/>
            <w:gridSpan w:val="26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>继续教育学院</w:t>
            </w:r>
            <w:r>
              <w:rPr>
                <w:rFonts w:hint="eastAsia"/>
                <w:b/>
                <w:sz w:val="24"/>
              </w:rPr>
              <w:t>盖章</w:t>
            </w:r>
          </w:p>
          <w:p>
            <w:pPr>
              <w:pStyle w:val="style0"/>
              <w:tabs>
                <w:tab w:val="left" w:leader="none" w:pos="4212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年    月     日</w:t>
            </w:r>
          </w:p>
        </w:tc>
      </w:tr>
      <w:tr>
        <w:tblPrEx/>
        <w:trPr>
          <w:cantSplit/>
          <w:trHeight w:val="3838" w:hRule="atLeast"/>
          <w:jc w:val="center"/>
        </w:trPr>
        <w:tc>
          <w:tcPr>
            <w:tcW w:w="1433" w:type="dxa"/>
            <w:gridSpan w:val="2"/>
            <w:tcBorders/>
            <w:vAlign w:val="center"/>
          </w:tcPr>
          <w:p>
            <w:pPr>
              <w:pStyle w:val="style0"/>
              <w:ind w:left="1" w:leftChars="-28" w:hanging="60" w:hangingChars="2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校学位办</w:t>
            </w:r>
          </w:p>
          <w:p>
            <w:pPr>
              <w:pStyle w:val="style0"/>
              <w:ind w:left="1" w:leftChars="-28" w:hanging="60" w:hangingChars="2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927" w:type="dxa"/>
            <w:gridSpan w:val="26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校学位办盖章</w:t>
            </w:r>
          </w:p>
          <w:p>
            <w:pPr>
              <w:pStyle w:val="style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年    月     日</w:t>
            </w:r>
          </w:p>
        </w:tc>
      </w:tr>
    </w:tbl>
    <w:p>
      <w:pPr>
        <w:pStyle w:val="style0"/>
        <w:ind w:left="1084" w:hanging="1084" w:hangingChars="4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备注：1、“学习形式”一栏填写“函授专升本、自学考试。”</w:t>
      </w:r>
    </w:p>
    <w:p>
      <w:pPr>
        <w:pStyle w:val="style0"/>
        <w:rPr>
          <w:rFonts w:ascii="方正仿宋_GBK" w:cs="方正仿宋_GBK" w:eastAsia="方正仿宋_GBK" w:hAnsi="方正仿宋_GBK" w:hint="default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b/>
          <w:sz w:val="24"/>
        </w:rPr>
        <w:t xml:space="preserve">      2、所填内容涂改无效。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2098" w:right="1474" w:bottom="880" w:left="1587" w:header="851" w:footer="992" w:gutter="0"/>
      <w:cols w:space="72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152</Words>
  <Pages>1</Pages>
  <Characters>152</Characters>
  <Application>WPS Office</Application>
  <DocSecurity>0</DocSecurity>
  <Paragraphs>77</Paragraphs>
  <ScaleCrop>false</ScaleCrop>
  <LinksUpToDate>false</LinksUpToDate>
  <CharactersWithSpaces>325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2024-03-08T02:25:00Z</dcterms:created>
  <dc:creator>落 幕</dc:creator>
  <lastModifiedBy>23127PN0CC</lastModifiedBy>
  <dcterms:modified xsi:type="dcterms:W3CDTF">2024-03-08T03:19:13Z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83e3681a23514ad69610bacc6987c8fa_23</vt:lpwstr>
  </property>
</Properties>
</file>